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2F9B" w:rsidRPr="00714AB3" w:rsidRDefault="00662F9B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75876" w:rsidRPr="00714AB3" w:rsidRDefault="00D75876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A3A8D" w:rsidRDefault="003A3A8D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14AB3" w:rsidRPr="00714AB3" w:rsidRDefault="00714AB3" w:rsidP="00034C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905A4" w:rsidRDefault="00203DA0" w:rsidP="00860F92">
      <w:pPr>
        <w:pStyle w:val="ConsTitle"/>
        <w:widowControl/>
        <w:ind w:right="0"/>
        <w:jc w:val="center"/>
        <w:rPr>
          <w:rFonts w:ascii="PT Astra Serif" w:hAnsi="PT Astra Serif" w:cs="Times New Roman"/>
          <w:sz w:val="28"/>
          <w:szCs w:val="28"/>
        </w:rPr>
      </w:pPr>
      <w:r w:rsidRPr="00714AB3">
        <w:rPr>
          <w:rFonts w:ascii="PT Astra Serif" w:hAnsi="PT Astra Serif" w:cs="Times New Roman"/>
          <w:sz w:val="28"/>
          <w:szCs w:val="28"/>
        </w:rPr>
        <w:t>О проекте закона Ульяновской области</w:t>
      </w:r>
      <w:r w:rsidR="00860F92" w:rsidRPr="00714AB3">
        <w:rPr>
          <w:rFonts w:ascii="PT Astra Serif" w:hAnsi="PT Astra Serif" w:cs="Times New Roman"/>
          <w:sz w:val="28"/>
          <w:szCs w:val="28"/>
        </w:rPr>
        <w:t xml:space="preserve"> </w:t>
      </w:r>
    </w:p>
    <w:p w:rsidR="004905A4" w:rsidRDefault="00203DA0" w:rsidP="00860F92">
      <w:pPr>
        <w:pStyle w:val="ConsTitle"/>
        <w:widowControl/>
        <w:ind w:right="0"/>
        <w:jc w:val="center"/>
        <w:rPr>
          <w:rFonts w:ascii="PT Astra Serif" w:hAnsi="PT Astra Serif"/>
          <w:sz w:val="28"/>
          <w:szCs w:val="28"/>
        </w:rPr>
      </w:pPr>
      <w:r w:rsidRPr="00714AB3">
        <w:rPr>
          <w:rFonts w:ascii="PT Astra Serif" w:hAnsi="PT Astra Serif"/>
          <w:sz w:val="28"/>
          <w:szCs w:val="28"/>
        </w:rPr>
        <w:t>«</w:t>
      </w:r>
      <w:r w:rsidR="00E3304B" w:rsidRPr="00714AB3">
        <w:rPr>
          <w:rFonts w:ascii="PT Astra Serif" w:hAnsi="PT Astra Serif"/>
          <w:sz w:val="28"/>
          <w:szCs w:val="28"/>
        </w:rPr>
        <w:t xml:space="preserve">О внесении изменений в Закон Ульяновской области </w:t>
      </w:r>
    </w:p>
    <w:p w:rsidR="00203DA0" w:rsidRPr="00714AB3" w:rsidRDefault="00E3304B" w:rsidP="00860F92">
      <w:pPr>
        <w:pStyle w:val="ConsTitle"/>
        <w:widowControl/>
        <w:ind w:right="0"/>
        <w:jc w:val="center"/>
        <w:rPr>
          <w:rFonts w:ascii="PT Astra Serif" w:hAnsi="PT Astra Serif"/>
          <w:b w:val="0"/>
          <w:bCs w:val="0"/>
          <w:sz w:val="28"/>
          <w:szCs w:val="28"/>
        </w:rPr>
      </w:pPr>
      <w:r w:rsidRPr="00714AB3">
        <w:rPr>
          <w:rFonts w:ascii="PT Astra Serif" w:hAnsi="PT Astra Serif"/>
          <w:sz w:val="28"/>
          <w:szCs w:val="28"/>
        </w:rPr>
        <w:t>«Об утверждении Программы управления государственной собственностью Ульяновской области на 202</w:t>
      </w:r>
      <w:r w:rsidR="00D302D1">
        <w:rPr>
          <w:rFonts w:ascii="PT Astra Serif" w:hAnsi="PT Astra Serif"/>
          <w:sz w:val="28"/>
          <w:szCs w:val="28"/>
        </w:rPr>
        <w:t>6</w:t>
      </w:r>
      <w:r w:rsidRPr="00714AB3">
        <w:rPr>
          <w:rFonts w:ascii="PT Astra Serif" w:hAnsi="PT Astra Serif"/>
          <w:sz w:val="28"/>
          <w:szCs w:val="28"/>
        </w:rPr>
        <w:t xml:space="preserve"> год</w:t>
      </w:r>
      <w:r w:rsidR="00203DA0" w:rsidRPr="00714AB3">
        <w:rPr>
          <w:rFonts w:ascii="PT Astra Serif" w:hAnsi="PT Astra Serif"/>
          <w:sz w:val="28"/>
          <w:szCs w:val="28"/>
        </w:rPr>
        <w:t>»</w:t>
      </w:r>
    </w:p>
    <w:p w:rsidR="00137834" w:rsidRPr="00714AB3" w:rsidRDefault="00137834" w:rsidP="000E5D64">
      <w:pPr>
        <w:pStyle w:val="ConsTitle"/>
        <w:widowControl/>
        <w:ind w:right="0"/>
        <w:jc w:val="center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:rsidR="00203DA0" w:rsidRPr="00714AB3" w:rsidRDefault="00662F9B" w:rsidP="00203DA0">
      <w:pPr>
        <w:pStyle w:val="ConsTitle"/>
        <w:widowControl/>
        <w:tabs>
          <w:tab w:val="left" w:pos="1080"/>
        </w:tabs>
        <w:ind w:right="0"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714AB3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1. </w:t>
      </w:r>
      <w:r w:rsidR="00203DA0" w:rsidRPr="00714AB3">
        <w:rPr>
          <w:rFonts w:ascii="PT Astra Serif" w:hAnsi="PT Astra Serif"/>
          <w:b w:val="0"/>
          <w:sz w:val="28"/>
          <w:szCs w:val="28"/>
        </w:rPr>
        <w:t>Внести в Законодательное Собрание Ульяновской области проект закона Ульяновской области «</w:t>
      </w:r>
      <w:r w:rsidR="00E3304B" w:rsidRPr="00714AB3">
        <w:rPr>
          <w:rFonts w:ascii="PT Astra Serif" w:hAnsi="PT Astra Serif"/>
          <w:b w:val="0"/>
          <w:bCs w:val="0"/>
          <w:sz w:val="28"/>
          <w:szCs w:val="28"/>
        </w:rPr>
        <w:t>О внесении изменений в Закон Ульяновской области «Об утверждении Программы управления государственной собственностью Ульяновской области на 202</w:t>
      </w:r>
      <w:r w:rsidR="00D302D1">
        <w:rPr>
          <w:rFonts w:ascii="PT Astra Serif" w:hAnsi="PT Astra Serif"/>
          <w:b w:val="0"/>
          <w:bCs w:val="0"/>
          <w:sz w:val="28"/>
          <w:szCs w:val="28"/>
        </w:rPr>
        <w:t>6</w:t>
      </w:r>
      <w:r w:rsidR="00E3304B" w:rsidRPr="00714AB3">
        <w:rPr>
          <w:rFonts w:ascii="PT Astra Serif" w:hAnsi="PT Astra Serif"/>
          <w:b w:val="0"/>
          <w:bCs w:val="0"/>
          <w:sz w:val="28"/>
          <w:szCs w:val="28"/>
        </w:rPr>
        <w:t xml:space="preserve"> год</w:t>
      </w:r>
      <w:r w:rsidR="00203DA0" w:rsidRPr="00714AB3">
        <w:rPr>
          <w:rFonts w:ascii="PT Astra Serif" w:hAnsi="PT Astra Serif"/>
          <w:b w:val="0"/>
          <w:sz w:val="28"/>
          <w:szCs w:val="28"/>
        </w:rPr>
        <w:t>».</w:t>
      </w:r>
    </w:p>
    <w:p w:rsidR="009728E2" w:rsidRPr="00F55855" w:rsidRDefault="00662F9B" w:rsidP="009728E2">
      <w:pPr>
        <w:pStyle w:val="ConsTitle"/>
        <w:widowControl/>
        <w:tabs>
          <w:tab w:val="left" w:pos="-3544"/>
        </w:tabs>
        <w:ind w:right="0" w:firstLine="709"/>
        <w:jc w:val="both"/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</w:pPr>
      <w:r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2. Назначить </w:t>
      </w:r>
      <w:r w:rsidR="003775A3"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Министра </w:t>
      </w:r>
      <w:r w:rsidR="00ED3FCE"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>имущественных отношений</w:t>
      </w:r>
      <w:r w:rsidR="002204AC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>,</w:t>
      </w:r>
      <w:r w:rsidR="00ED3FCE"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 </w:t>
      </w:r>
      <w:r w:rsidR="002204AC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>градостроительной деятельности и цифрового развития</w:t>
      </w:r>
      <w:r w:rsidR="009807EA"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 </w:t>
      </w:r>
      <w:r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Ульяновской области </w:t>
      </w:r>
      <w:proofErr w:type="spellStart"/>
      <w:r w:rsidR="00052B2D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>Ягфарова</w:t>
      </w:r>
      <w:proofErr w:type="spellEnd"/>
      <w:r w:rsidR="00052B2D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 О.М</w:t>
      </w:r>
      <w:r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 xml:space="preserve">. </w:t>
      </w:r>
      <w:r w:rsidR="009728E2"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>официальным представителем Правительства Ульяновской области при рассмотрении Законодательным Собранием Ульяновской области проекта закона Ульяновской области «</w:t>
      </w:r>
      <w:r w:rsidR="00E3304B" w:rsidRPr="00F55855">
        <w:rPr>
          <w:rFonts w:ascii="PT Astra Serif" w:hAnsi="PT Astra Serif"/>
          <w:b w:val="0"/>
          <w:bCs w:val="0"/>
          <w:spacing w:val="-4"/>
          <w:sz w:val="28"/>
          <w:szCs w:val="28"/>
        </w:rPr>
        <w:t xml:space="preserve">О внесении изменений в Закон Ульяновской области </w:t>
      </w:r>
      <w:r w:rsidR="002204AC">
        <w:rPr>
          <w:rFonts w:ascii="PT Astra Serif" w:hAnsi="PT Astra Serif"/>
          <w:b w:val="0"/>
          <w:bCs w:val="0"/>
          <w:spacing w:val="-4"/>
          <w:sz w:val="28"/>
          <w:szCs w:val="28"/>
        </w:rPr>
        <w:t xml:space="preserve">                   </w:t>
      </w:r>
      <w:bookmarkStart w:id="0" w:name="_GoBack"/>
      <w:bookmarkEnd w:id="0"/>
      <w:r w:rsidR="00E3304B" w:rsidRPr="00F55855">
        <w:rPr>
          <w:rFonts w:ascii="PT Astra Serif" w:hAnsi="PT Astra Serif"/>
          <w:b w:val="0"/>
          <w:bCs w:val="0"/>
          <w:spacing w:val="-4"/>
          <w:sz w:val="28"/>
          <w:szCs w:val="28"/>
        </w:rPr>
        <w:t>«Об утверждении Программы управления государственной собственностью Ульяновской области на 202</w:t>
      </w:r>
      <w:r w:rsidR="00D302D1">
        <w:rPr>
          <w:rFonts w:ascii="PT Astra Serif" w:hAnsi="PT Astra Serif"/>
          <w:b w:val="0"/>
          <w:bCs w:val="0"/>
          <w:spacing w:val="-4"/>
          <w:sz w:val="28"/>
          <w:szCs w:val="28"/>
        </w:rPr>
        <w:t>6</w:t>
      </w:r>
      <w:r w:rsidR="00E3304B" w:rsidRPr="00F55855">
        <w:rPr>
          <w:rFonts w:ascii="PT Astra Serif" w:hAnsi="PT Astra Serif"/>
          <w:b w:val="0"/>
          <w:bCs w:val="0"/>
          <w:spacing w:val="-4"/>
          <w:sz w:val="28"/>
          <w:szCs w:val="28"/>
        </w:rPr>
        <w:t xml:space="preserve"> год</w:t>
      </w:r>
      <w:r w:rsidR="00017AD1" w:rsidRPr="00F55855"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  <w:t>».</w:t>
      </w:r>
    </w:p>
    <w:p w:rsidR="00662F9B" w:rsidRPr="00714AB3" w:rsidRDefault="00662F9B" w:rsidP="000B2C46">
      <w:pPr>
        <w:pStyle w:val="ConsTitle"/>
        <w:widowControl/>
        <w:tabs>
          <w:tab w:val="left" w:pos="1080"/>
        </w:tabs>
        <w:ind w:right="0"/>
        <w:jc w:val="both"/>
        <w:rPr>
          <w:rFonts w:ascii="PT Astra Serif" w:hAnsi="PT Astra Serif"/>
          <w:sz w:val="28"/>
          <w:szCs w:val="28"/>
        </w:rPr>
      </w:pPr>
    </w:p>
    <w:p w:rsidR="00662F9B" w:rsidRPr="00714AB3" w:rsidRDefault="00662F9B" w:rsidP="00477927">
      <w:pPr>
        <w:jc w:val="both"/>
        <w:rPr>
          <w:rFonts w:ascii="PT Astra Serif" w:hAnsi="PT Astra Serif"/>
          <w:sz w:val="28"/>
          <w:szCs w:val="28"/>
        </w:rPr>
      </w:pPr>
    </w:p>
    <w:p w:rsidR="00662F9B" w:rsidRDefault="00662F9B" w:rsidP="009723EA">
      <w:pPr>
        <w:jc w:val="both"/>
        <w:rPr>
          <w:rFonts w:ascii="PT Astra Serif" w:hAnsi="PT Astra Serif"/>
          <w:sz w:val="28"/>
          <w:szCs w:val="28"/>
        </w:rPr>
      </w:pPr>
    </w:p>
    <w:p w:rsidR="00A5140F" w:rsidRDefault="00A676A7" w:rsidP="00A676A7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Председател</w:t>
      </w:r>
      <w:r w:rsidR="00A5140F">
        <w:rPr>
          <w:rFonts w:ascii="PT Astra Serif" w:hAnsi="PT Astra Serif"/>
          <w:sz w:val="28"/>
          <w:szCs w:val="28"/>
        </w:rPr>
        <w:t>ь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A676A7" w:rsidRDefault="00A676A7" w:rsidP="00A676A7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Правительства </w:t>
      </w:r>
      <w:r w:rsidR="00A5140F">
        <w:rPr>
          <w:rFonts w:ascii="PT Astra Serif" w:hAnsi="PT Astra Serif"/>
          <w:sz w:val="28"/>
          <w:szCs w:val="28"/>
        </w:rPr>
        <w:t xml:space="preserve">области           </w:t>
      </w:r>
      <w:r>
        <w:rPr>
          <w:rFonts w:ascii="PT Astra Serif" w:hAnsi="PT Astra Serif"/>
          <w:sz w:val="28"/>
          <w:szCs w:val="28"/>
        </w:rPr>
        <w:t xml:space="preserve">              </w:t>
      </w:r>
      <w:r w:rsidR="00034C2B">
        <w:rPr>
          <w:rFonts w:ascii="PT Astra Serif" w:hAnsi="PT Astra Serif"/>
          <w:sz w:val="28"/>
          <w:szCs w:val="28"/>
        </w:rPr>
        <w:t xml:space="preserve">                               </w:t>
      </w:r>
      <w:r>
        <w:rPr>
          <w:rFonts w:ascii="PT Astra Serif" w:hAnsi="PT Astra Serif"/>
          <w:sz w:val="28"/>
          <w:szCs w:val="28"/>
        </w:rPr>
        <w:t xml:space="preserve">               Г.С.</w:t>
      </w:r>
      <w:r w:rsidR="00034C2B">
        <w:rPr>
          <w:rFonts w:ascii="PT Astra Serif" w:hAnsi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</w:rPr>
        <w:t>Спирчагов</w:t>
      </w:r>
      <w:proofErr w:type="spellEnd"/>
    </w:p>
    <w:sectPr w:rsidR="00A676A7" w:rsidSect="00034C2B">
      <w:footerReference w:type="default" r:id="rId7"/>
      <w:pgSz w:w="11906" w:h="16838" w:code="9"/>
      <w:pgMar w:top="1134" w:right="567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B9" w:rsidRDefault="00EB35B9">
      <w:r>
        <w:separator/>
      </w:r>
    </w:p>
  </w:endnote>
  <w:endnote w:type="continuationSeparator" w:id="0">
    <w:p w:rsidR="00EB35B9" w:rsidRDefault="00EB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B" w:rsidRPr="00034C2B" w:rsidRDefault="00034C2B">
    <w:pPr>
      <w:pStyle w:val="a3"/>
      <w:rPr>
        <w:rFonts w:ascii="PT Astra Serif" w:hAnsi="PT Astra Serif"/>
        <w:sz w:val="16"/>
        <w:szCs w:val="16"/>
      </w:rPr>
    </w:pPr>
    <w:r w:rsidRPr="00034C2B">
      <w:rPr>
        <w:rFonts w:ascii="PT Astra Serif" w:hAnsi="PT Astra Serif"/>
        <w:sz w:val="16"/>
        <w:szCs w:val="16"/>
      </w:rPr>
      <w:t>2603да1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B9" w:rsidRDefault="00EB35B9">
      <w:r>
        <w:separator/>
      </w:r>
    </w:p>
  </w:footnote>
  <w:footnote w:type="continuationSeparator" w:id="0">
    <w:p w:rsidR="00EB35B9" w:rsidRDefault="00EB3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5E"/>
    <w:rsid w:val="00004F21"/>
    <w:rsid w:val="00010FE8"/>
    <w:rsid w:val="00011E36"/>
    <w:rsid w:val="00012E86"/>
    <w:rsid w:val="00015465"/>
    <w:rsid w:val="00017AD1"/>
    <w:rsid w:val="00034C2B"/>
    <w:rsid w:val="00052B2D"/>
    <w:rsid w:val="00053BF4"/>
    <w:rsid w:val="00060456"/>
    <w:rsid w:val="0006083F"/>
    <w:rsid w:val="00064E2C"/>
    <w:rsid w:val="000850DD"/>
    <w:rsid w:val="00087CA4"/>
    <w:rsid w:val="00091F1C"/>
    <w:rsid w:val="00096EDC"/>
    <w:rsid w:val="000A038B"/>
    <w:rsid w:val="000A0FA0"/>
    <w:rsid w:val="000A1AC1"/>
    <w:rsid w:val="000A41C8"/>
    <w:rsid w:val="000A72A9"/>
    <w:rsid w:val="000B2C46"/>
    <w:rsid w:val="000B7400"/>
    <w:rsid w:val="000C0386"/>
    <w:rsid w:val="000C16E0"/>
    <w:rsid w:val="000E13FB"/>
    <w:rsid w:val="000E5D64"/>
    <w:rsid w:val="000F40A8"/>
    <w:rsid w:val="00104CD7"/>
    <w:rsid w:val="00131E21"/>
    <w:rsid w:val="00133919"/>
    <w:rsid w:val="001347DB"/>
    <w:rsid w:val="00137834"/>
    <w:rsid w:val="00145988"/>
    <w:rsid w:val="0014638B"/>
    <w:rsid w:val="0015387A"/>
    <w:rsid w:val="001640A4"/>
    <w:rsid w:val="00175C1C"/>
    <w:rsid w:val="00186494"/>
    <w:rsid w:val="00193538"/>
    <w:rsid w:val="0019470D"/>
    <w:rsid w:val="001B58C5"/>
    <w:rsid w:val="001B7843"/>
    <w:rsid w:val="001E644B"/>
    <w:rsid w:val="00203DA0"/>
    <w:rsid w:val="002204AC"/>
    <w:rsid w:val="0025792B"/>
    <w:rsid w:val="00261255"/>
    <w:rsid w:val="0029154D"/>
    <w:rsid w:val="00296C49"/>
    <w:rsid w:val="002A2341"/>
    <w:rsid w:val="002B5D67"/>
    <w:rsid w:val="002C20E1"/>
    <w:rsid w:val="002E06EA"/>
    <w:rsid w:val="002F1618"/>
    <w:rsid w:val="002F288D"/>
    <w:rsid w:val="00304C10"/>
    <w:rsid w:val="00315A5E"/>
    <w:rsid w:val="00317D74"/>
    <w:rsid w:val="00342DDD"/>
    <w:rsid w:val="00357BB8"/>
    <w:rsid w:val="00361FC9"/>
    <w:rsid w:val="0037670C"/>
    <w:rsid w:val="003775A3"/>
    <w:rsid w:val="00391AFA"/>
    <w:rsid w:val="00395EA1"/>
    <w:rsid w:val="003A2DE8"/>
    <w:rsid w:val="003A3A8D"/>
    <w:rsid w:val="003B2862"/>
    <w:rsid w:val="003B42AC"/>
    <w:rsid w:val="003B6115"/>
    <w:rsid w:val="003C0068"/>
    <w:rsid w:val="003C1746"/>
    <w:rsid w:val="003E17EE"/>
    <w:rsid w:val="003E1E49"/>
    <w:rsid w:val="003E50DC"/>
    <w:rsid w:val="003E5A58"/>
    <w:rsid w:val="003F7656"/>
    <w:rsid w:val="00400031"/>
    <w:rsid w:val="00403D2A"/>
    <w:rsid w:val="00411077"/>
    <w:rsid w:val="0043515B"/>
    <w:rsid w:val="004367A4"/>
    <w:rsid w:val="00445B5E"/>
    <w:rsid w:val="00445FDB"/>
    <w:rsid w:val="00465E7F"/>
    <w:rsid w:val="00471CB4"/>
    <w:rsid w:val="00477927"/>
    <w:rsid w:val="00484CF7"/>
    <w:rsid w:val="00487556"/>
    <w:rsid w:val="004905A4"/>
    <w:rsid w:val="004C480C"/>
    <w:rsid w:val="004D39F5"/>
    <w:rsid w:val="004D5173"/>
    <w:rsid w:val="004D6D6A"/>
    <w:rsid w:val="004D7C8D"/>
    <w:rsid w:val="004E13D5"/>
    <w:rsid w:val="004E3DF4"/>
    <w:rsid w:val="004F5281"/>
    <w:rsid w:val="00511A65"/>
    <w:rsid w:val="00513D20"/>
    <w:rsid w:val="005320CD"/>
    <w:rsid w:val="005322B1"/>
    <w:rsid w:val="005355D2"/>
    <w:rsid w:val="005645A1"/>
    <w:rsid w:val="00576EA1"/>
    <w:rsid w:val="005951A3"/>
    <w:rsid w:val="00597588"/>
    <w:rsid w:val="005D0046"/>
    <w:rsid w:val="005D79C8"/>
    <w:rsid w:val="005E21AE"/>
    <w:rsid w:val="005E7585"/>
    <w:rsid w:val="00602F03"/>
    <w:rsid w:val="0060539D"/>
    <w:rsid w:val="00612E47"/>
    <w:rsid w:val="00613B13"/>
    <w:rsid w:val="006162BC"/>
    <w:rsid w:val="00640099"/>
    <w:rsid w:val="00655A05"/>
    <w:rsid w:val="00662F9B"/>
    <w:rsid w:val="00681D5A"/>
    <w:rsid w:val="00684D93"/>
    <w:rsid w:val="00690FE7"/>
    <w:rsid w:val="006947B1"/>
    <w:rsid w:val="006A065C"/>
    <w:rsid w:val="006C2C92"/>
    <w:rsid w:val="006C6F6D"/>
    <w:rsid w:val="006D3746"/>
    <w:rsid w:val="006D5AFF"/>
    <w:rsid w:val="007079AF"/>
    <w:rsid w:val="00714AB3"/>
    <w:rsid w:val="00731B84"/>
    <w:rsid w:val="007403B6"/>
    <w:rsid w:val="00754794"/>
    <w:rsid w:val="007604BE"/>
    <w:rsid w:val="007615CB"/>
    <w:rsid w:val="0078048C"/>
    <w:rsid w:val="0078466F"/>
    <w:rsid w:val="00786605"/>
    <w:rsid w:val="007A623A"/>
    <w:rsid w:val="007C36BB"/>
    <w:rsid w:val="007C3D6B"/>
    <w:rsid w:val="007C6DF2"/>
    <w:rsid w:val="007D7F21"/>
    <w:rsid w:val="007E6370"/>
    <w:rsid w:val="007F0B3D"/>
    <w:rsid w:val="00821272"/>
    <w:rsid w:val="00821291"/>
    <w:rsid w:val="008453AB"/>
    <w:rsid w:val="00854905"/>
    <w:rsid w:val="0086008D"/>
    <w:rsid w:val="00860F92"/>
    <w:rsid w:val="00862209"/>
    <w:rsid w:val="00877E3B"/>
    <w:rsid w:val="00883736"/>
    <w:rsid w:val="008A627D"/>
    <w:rsid w:val="008C3FE3"/>
    <w:rsid w:val="008D1F29"/>
    <w:rsid w:val="008D1FD9"/>
    <w:rsid w:val="008F0CC2"/>
    <w:rsid w:val="00916993"/>
    <w:rsid w:val="00920FA4"/>
    <w:rsid w:val="00930782"/>
    <w:rsid w:val="00936956"/>
    <w:rsid w:val="00940F93"/>
    <w:rsid w:val="009537F2"/>
    <w:rsid w:val="00953E43"/>
    <w:rsid w:val="00962A94"/>
    <w:rsid w:val="009649A4"/>
    <w:rsid w:val="009708BE"/>
    <w:rsid w:val="00970932"/>
    <w:rsid w:val="009723EA"/>
    <w:rsid w:val="009728E2"/>
    <w:rsid w:val="0097526F"/>
    <w:rsid w:val="009807EA"/>
    <w:rsid w:val="00985237"/>
    <w:rsid w:val="00991E68"/>
    <w:rsid w:val="009A2E7A"/>
    <w:rsid w:val="009A7DC6"/>
    <w:rsid w:val="009B4207"/>
    <w:rsid w:val="009C15B3"/>
    <w:rsid w:val="009C6635"/>
    <w:rsid w:val="009D4541"/>
    <w:rsid w:val="009F51E1"/>
    <w:rsid w:val="009F74C2"/>
    <w:rsid w:val="00A147B6"/>
    <w:rsid w:val="00A37F88"/>
    <w:rsid w:val="00A5140F"/>
    <w:rsid w:val="00A676A7"/>
    <w:rsid w:val="00A7116D"/>
    <w:rsid w:val="00A804AE"/>
    <w:rsid w:val="00A91634"/>
    <w:rsid w:val="00AB7112"/>
    <w:rsid w:val="00AC226B"/>
    <w:rsid w:val="00AC3327"/>
    <w:rsid w:val="00B40C26"/>
    <w:rsid w:val="00B44781"/>
    <w:rsid w:val="00B7355F"/>
    <w:rsid w:val="00B85A6A"/>
    <w:rsid w:val="00B86BEE"/>
    <w:rsid w:val="00B9734C"/>
    <w:rsid w:val="00BA5C7E"/>
    <w:rsid w:val="00BB063E"/>
    <w:rsid w:val="00BB1D95"/>
    <w:rsid w:val="00BD79AF"/>
    <w:rsid w:val="00BF0D13"/>
    <w:rsid w:val="00BF65FD"/>
    <w:rsid w:val="00C013FE"/>
    <w:rsid w:val="00C035C6"/>
    <w:rsid w:val="00C27EC5"/>
    <w:rsid w:val="00C50079"/>
    <w:rsid w:val="00C50A44"/>
    <w:rsid w:val="00C53B39"/>
    <w:rsid w:val="00C616DA"/>
    <w:rsid w:val="00C67CAF"/>
    <w:rsid w:val="00C71160"/>
    <w:rsid w:val="00CC4DB2"/>
    <w:rsid w:val="00CC506B"/>
    <w:rsid w:val="00CD10CE"/>
    <w:rsid w:val="00CD5CC4"/>
    <w:rsid w:val="00CD66A6"/>
    <w:rsid w:val="00CE1F9B"/>
    <w:rsid w:val="00D03406"/>
    <w:rsid w:val="00D04334"/>
    <w:rsid w:val="00D15912"/>
    <w:rsid w:val="00D20FCD"/>
    <w:rsid w:val="00D259DE"/>
    <w:rsid w:val="00D302D1"/>
    <w:rsid w:val="00D328D6"/>
    <w:rsid w:val="00D40B9B"/>
    <w:rsid w:val="00D418AE"/>
    <w:rsid w:val="00D47989"/>
    <w:rsid w:val="00D5258D"/>
    <w:rsid w:val="00D623FD"/>
    <w:rsid w:val="00D75876"/>
    <w:rsid w:val="00D7726F"/>
    <w:rsid w:val="00D80395"/>
    <w:rsid w:val="00D85E1A"/>
    <w:rsid w:val="00D8754D"/>
    <w:rsid w:val="00D920B9"/>
    <w:rsid w:val="00DA11CF"/>
    <w:rsid w:val="00DA2FE0"/>
    <w:rsid w:val="00DB1093"/>
    <w:rsid w:val="00DE6182"/>
    <w:rsid w:val="00DF26B7"/>
    <w:rsid w:val="00E15588"/>
    <w:rsid w:val="00E20075"/>
    <w:rsid w:val="00E23A2E"/>
    <w:rsid w:val="00E3304B"/>
    <w:rsid w:val="00E42ADA"/>
    <w:rsid w:val="00E439A0"/>
    <w:rsid w:val="00E52830"/>
    <w:rsid w:val="00E55200"/>
    <w:rsid w:val="00E92811"/>
    <w:rsid w:val="00E93159"/>
    <w:rsid w:val="00EA4080"/>
    <w:rsid w:val="00EB35B9"/>
    <w:rsid w:val="00EB6B2A"/>
    <w:rsid w:val="00EC3A30"/>
    <w:rsid w:val="00ED3FCE"/>
    <w:rsid w:val="00ED5AEA"/>
    <w:rsid w:val="00EE7BC4"/>
    <w:rsid w:val="00F006F4"/>
    <w:rsid w:val="00F00D47"/>
    <w:rsid w:val="00F02518"/>
    <w:rsid w:val="00F05F07"/>
    <w:rsid w:val="00F0734A"/>
    <w:rsid w:val="00F10C4A"/>
    <w:rsid w:val="00F224F1"/>
    <w:rsid w:val="00F302DA"/>
    <w:rsid w:val="00F3046D"/>
    <w:rsid w:val="00F31A81"/>
    <w:rsid w:val="00F41328"/>
    <w:rsid w:val="00F54143"/>
    <w:rsid w:val="00F55855"/>
    <w:rsid w:val="00F60B77"/>
    <w:rsid w:val="00F74636"/>
    <w:rsid w:val="00F77B89"/>
    <w:rsid w:val="00F8089E"/>
    <w:rsid w:val="00F92100"/>
    <w:rsid w:val="00FA1731"/>
    <w:rsid w:val="00FA1773"/>
    <w:rsid w:val="00FB2F6D"/>
    <w:rsid w:val="00FB7AC2"/>
    <w:rsid w:val="00FC1AE5"/>
    <w:rsid w:val="00FC3A6C"/>
    <w:rsid w:val="00FC4114"/>
    <w:rsid w:val="00FD1F91"/>
    <w:rsid w:val="00FE05A1"/>
    <w:rsid w:val="00FE1818"/>
    <w:rsid w:val="00FE1AA4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15A5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footer"/>
    <w:basedOn w:val="a"/>
    <w:link w:val="a4"/>
    <w:uiPriority w:val="99"/>
    <w:rsid w:val="00315A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315A5E"/>
    <w:rPr>
      <w:lang w:val="ru-RU" w:eastAsia="ru-RU"/>
    </w:rPr>
  </w:style>
  <w:style w:type="paragraph" w:styleId="a5">
    <w:name w:val="header"/>
    <w:basedOn w:val="a"/>
    <w:link w:val="a6"/>
    <w:uiPriority w:val="99"/>
    <w:rsid w:val="00315A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68A5"/>
    <w:rPr>
      <w:sz w:val="20"/>
      <w:szCs w:val="20"/>
    </w:rPr>
  </w:style>
  <w:style w:type="paragraph" w:customStyle="1" w:styleId="a7">
    <w:name w:val="Знак Знак Знак Знак"/>
    <w:basedOn w:val="a"/>
    <w:uiPriority w:val="99"/>
    <w:rsid w:val="00085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uiPriority w:val="99"/>
    <w:rsid w:val="00D85E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6053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6053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15A5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footer"/>
    <w:basedOn w:val="a"/>
    <w:link w:val="a4"/>
    <w:uiPriority w:val="99"/>
    <w:rsid w:val="00315A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315A5E"/>
    <w:rPr>
      <w:lang w:val="ru-RU" w:eastAsia="ru-RU"/>
    </w:rPr>
  </w:style>
  <w:style w:type="paragraph" w:styleId="a5">
    <w:name w:val="header"/>
    <w:basedOn w:val="a"/>
    <w:link w:val="a6"/>
    <w:uiPriority w:val="99"/>
    <w:rsid w:val="00315A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68A5"/>
    <w:rPr>
      <w:sz w:val="20"/>
      <w:szCs w:val="20"/>
    </w:rPr>
  </w:style>
  <w:style w:type="paragraph" w:customStyle="1" w:styleId="a7">
    <w:name w:val="Знак Знак Знак Знак"/>
    <w:basedOn w:val="a"/>
    <w:uiPriority w:val="99"/>
    <w:rsid w:val="00085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uiPriority w:val="99"/>
    <w:rsid w:val="00D85E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6053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6053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закона Ульяновской области</vt:lpstr>
    </vt:vector>
  </TitlesOfParts>
  <Company>DGIZO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закона Ульяновской области</dc:title>
  <dc:creator>Ju5u</dc:creator>
  <cp:lastModifiedBy>Айнулина Динара Александровна</cp:lastModifiedBy>
  <cp:revision>4</cp:revision>
  <cp:lastPrinted>2026-04-09T07:07:00Z</cp:lastPrinted>
  <dcterms:created xsi:type="dcterms:W3CDTF">2026-03-26T08:10:00Z</dcterms:created>
  <dcterms:modified xsi:type="dcterms:W3CDTF">2026-04-09T07:08:00Z</dcterms:modified>
</cp:coreProperties>
</file>